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17CD" w14:textId="77777777" w:rsidR="00116180" w:rsidRDefault="00116180" w:rsidP="00401F7F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116180">
        <w:rPr>
          <w:rFonts w:ascii="宋体" w:eastAsia="宋体" w:hAnsi="宋体" w:hint="eastAsia"/>
          <w:b/>
          <w:bCs/>
          <w:sz w:val="28"/>
          <w:szCs w:val="32"/>
        </w:rPr>
        <w:t>关于组织</w:t>
      </w:r>
      <w:r>
        <w:rPr>
          <w:rFonts w:ascii="宋体" w:eastAsia="宋体" w:hAnsi="宋体" w:hint="eastAsia"/>
          <w:b/>
          <w:bCs/>
          <w:sz w:val="28"/>
          <w:szCs w:val="32"/>
        </w:rPr>
        <w:t>2023年</w:t>
      </w:r>
      <w:r w:rsidRPr="00620E25">
        <w:rPr>
          <w:rFonts w:ascii="宋体" w:eastAsia="宋体" w:hAnsi="宋体" w:hint="eastAsia"/>
          <w:b/>
          <w:bCs/>
          <w:sz w:val="28"/>
          <w:szCs w:val="32"/>
        </w:rPr>
        <w:t>黄山学院大学生国际商务模拟谈判大赛</w:t>
      </w:r>
    </w:p>
    <w:p w14:paraId="65DCD596" w14:textId="42AC8863" w:rsidR="00116180" w:rsidRDefault="00116180" w:rsidP="00401F7F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116180">
        <w:rPr>
          <w:rFonts w:ascii="宋体" w:eastAsia="宋体" w:hAnsi="宋体" w:hint="eastAsia"/>
          <w:b/>
          <w:bCs/>
          <w:sz w:val="28"/>
          <w:szCs w:val="32"/>
        </w:rPr>
        <w:t>暨</w:t>
      </w:r>
      <w:r w:rsidRPr="00116180">
        <w:rPr>
          <w:rFonts w:ascii="宋体" w:eastAsia="宋体" w:hAnsi="宋体"/>
          <w:b/>
          <w:bCs/>
          <w:sz w:val="28"/>
          <w:szCs w:val="32"/>
        </w:rPr>
        <w:t>安徽省大学生</w:t>
      </w:r>
      <w:r w:rsidRPr="00620E25">
        <w:rPr>
          <w:rFonts w:ascii="宋体" w:eastAsia="宋体" w:hAnsi="宋体" w:hint="eastAsia"/>
          <w:b/>
          <w:bCs/>
          <w:sz w:val="28"/>
          <w:szCs w:val="32"/>
        </w:rPr>
        <w:t>国际商务模拟谈判大赛</w:t>
      </w:r>
      <w:r w:rsidRPr="00116180">
        <w:rPr>
          <w:rFonts w:ascii="宋体" w:eastAsia="宋体" w:hAnsi="宋体"/>
          <w:b/>
          <w:bCs/>
          <w:sz w:val="28"/>
          <w:szCs w:val="32"/>
        </w:rPr>
        <w:t>选拔赛的通知</w:t>
      </w:r>
    </w:p>
    <w:p w14:paraId="56387ECB" w14:textId="77777777" w:rsidR="00A85800" w:rsidRPr="00691D6D" w:rsidRDefault="00A85800" w:rsidP="00A85800">
      <w:pPr>
        <w:rPr>
          <w:rFonts w:ascii="宋体" w:eastAsia="宋体" w:hAnsi="宋体"/>
          <w:sz w:val="24"/>
          <w:szCs w:val="28"/>
        </w:rPr>
      </w:pPr>
      <w:r w:rsidRPr="00691D6D">
        <w:rPr>
          <w:rFonts w:ascii="宋体" w:eastAsia="宋体" w:hAnsi="宋体" w:hint="eastAsia"/>
          <w:sz w:val="24"/>
          <w:szCs w:val="28"/>
        </w:rPr>
        <w:t>各学院：</w:t>
      </w:r>
    </w:p>
    <w:p w14:paraId="09C92792" w14:textId="4DC45076" w:rsidR="00E652F5" w:rsidRPr="00691D6D" w:rsidRDefault="00A85800" w:rsidP="00541DCB">
      <w:pPr>
        <w:ind w:firstLine="420"/>
        <w:rPr>
          <w:rFonts w:ascii="宋体" w:eastAsia="宋体" w:hAnsi="宋体"/>
          <w:sz w:val="24"/>
          <w:szCs w:val="28"/>
        </w:rPr>
      </w:pPr>
      <w:r w:rsidRPr="00691D6D">
        <w:rPr>
          <w:rFonts w:ascii="宋体" w:eastAsia="宋体" w:hAnsi="宋体"/>
          <w:sz w:val="24"/>
          <w:szCs w:val="28"/>
        </w:rPr>
        <w:t>为大力培养大学生专业素质，提高专业能力实践水平，推动校际、校企有目的开展社会实践活动，培养具有创新精神和实践能力并重的国际商务人才，决定举办</w:t>
      </w:r>
      <w:r w:rsidR="003E50EA">
        <w:rPr>
          <w:rFonts w:ascii="宋体" w:eastAsia="宋体" w:hAnsi="宋体" w:hint="eastAsia"/>
          <w:sz w:val="24"/>
          <w:szCs w:val="28"/>
        </w:rPr>
        <w:t>2023年</w:t>
      </w:r>
      <w:r w:rsidRPr="00691D6D">
        <w:rPr>
          <w:rFonts w:ascii="宋体" w:eastAsia="宋体" w:hAnsi="宋体"/>
          <w:sz w:val="24"/>
          <w:szCs w:val="28"/>
        </w:rPr>
        <w:t>黄山学院</w:t>
      </w:r>
      <w:r w:rsidR="00DD130D">
        <w:rPr>
          <w:rFonts w:ascii="宋体" w:eastAsia="宋体" w:hAnsi="宋体" w:hint="eastAsia"/>
          <w:sz w:val="24"/>
          <w:szCs w:val="28"/>
        </w:rPr>
        <w:t>大学生</w:t>
      </w:r>
      <w:r w:rsidRPr="00691D6D">
        <w:rPr>
          <w:rFonts w:ascii="宋体" w:eastAsia="宋体" w:hAnsi="宋体"/>
          <w:sz w:val="24"/>
          <w:szCs w:val="28"/>
        </w:rPr>
        <w:t>国际商务模拟谈判大赛。现通知如下：</w:t>
      </w:r>
    </w:p>
    <w:p w14:paraId="507132E5" w14:textId="77777777" w:rsidR="00E652F5" w:rsidRPr="004966ED" w:rsidRDefault="00A85800" w:rsidP="00116180">
      <w:pPr>
        <w:ind w:firstLine="420"/>
        <w:rPr>
          <w:rFonts w:ascii="宋体" w:eastAsia="宋体" w:hAnsi="宋体"/>
          <w:b/>
          <w:bCs/>
          <w:sz w:val="24"/>
          <w:szCs w:val="28"/>
        </w:rPr>
      </w:pPr>
      <w:r w:rsidRPr="004966ED">
        <w:rPr>
          <w:rFonts w:ascii="宋体" w:eastAsia="宋体" w:hAnsi="宋体"/>
          <w:b/>
          <w:bCs/>
          <w:sz w:val="24"/>
          <w:szCs w:val="28"/>
        </w:rPr>
        <w:t>一、参赛对象及要求</w:t>
      </w:r>
    </w:p>
    <w:p w14:paraId="789BFCC4" w14:textId="5DA13F59" w:rsidR="00E652F5" w:rsidRPr="00691D6D" w:rsidRDefault="00A85800" w:rsidP="00E652F5">
      <w:pPr>
        <w:ind w:firstLine="420"/>
        <w:rPr>
          <w:rFonts w:ascii="宋体" w:eastAsia="宋体" w:hAnsi="宋体"/>
          <w:sz w:val="24"/>
          <w:szCs w:val="28"/>
        </w:rPr>
      </w:pPr>
      <w:r w:rsidRPr="00691D6D">
        <w:rPr>
          <w:rFonts w:ascii="宋体" w:eastAsia="宋体" w:hAnsi="宋体"/>
          <w:sz w:val="24"/>
          <w:szCs w:val="28"/>
        </w:rPr>
        <w:t>黄山学院全日制在校本科生均可报名参加。以团队为单位参加比赛，每队由6名选手和1-2名指导老师组成。鼓励跨专业组队，</w:t>
      </w:r>
      <w:r w:rsidR="004445BC" w:rsidRPr="004445BC">
        <w:rPr>
          <w:rFonts w:ascii="宋体" w:eastAsia="宋体" w:hAnsi="宋体" w:hint="eastAsia"/>
          <w:sz w:val="24"/>
          <w:szCs w:val="28"/>
        </w:rPr>
        <w:t>团队</w:t>
      </w:r>
      <w:r w:rsidR="004445BC">
        <w:rPr>
          <w:rFonts w:ascii="宋体" w:eastAsia="宋体" w:hAnsi="宋体" w:hint="eastAsia"/>
          <w:sz w:val="24"/>
          <w:szCs w:val="28"/>
        </w:rPr>
        <w:t>内</w:t>
      </w:r>
      <w:r w:rsidRPr="00691D6D">
        <w:rPr>
          <w:rFonts w:ascii="宋体" w:eastAsia="宋体" w:hAnsi="宋体"/>
          <w:sz w:val="24"/>
          <w:szCs w:val="28"/>
        </w:rPr>
        <w:t>国际经济与贸易及相关专业学生不少于50%。</w:t>
      </w:r>
    </w:p>
    <w:p w14:paraId="060D2848" w14:textId="70513BCC" w:rsidR="00541DCB" w:rsidRPr="004966ED" w:rsidRDefault="00541DCB" w:rsidP="00116180">
      <w:pPr>
        <w:ind w:firstLine="420"/>
        <w:rPr>
          <w:rFonts w:ascii="宋体" w:eastAsia="宋体" w:hAnsi="宋体"/>
          <w:b/>
          <w:bCs/>
          <w:sz w:val="24"/>
          <w:szCs w:val="28"/>
        </w:rPr>
      </w:pPr>
      <w:r w:rsidRPr="004966ED">
        <w:rPr>
          <w:rFonts w:ascii="宋体" w:eastAsia="宋体" w:hAnsi="宋体"/>
          <w:b/>
          <w:bCs/>
          <w:sz w:val="24"/>
          <w:szCs w:val="28"/>
        </w:rPr>
        <w:t>二、</w:t>
      </w:r>
      <w:r w:rsidRPr="004966ED">
        <w:rPr>
          <w:rFonts w:ascii="宋体" w:eastAsia="宋体" w:hAnsi="宋体" w:hint="eastAsia"/>
          <w:b/>
          <w:bCs/>
          <w:sz w:val="24"/>
          <w:szCs w:val="28"/>
        </w:rPr>
        <w:t>报名时间</w:t>
      </w:r>
    </w:p>
    <w:p w14:paraId="084B7ACB" w14:textId="3F9EA50E" w:rsidR="00541DCB" w:rsidRPr="00691D6D" w:rsidRDefault="00541DCB" w:rsidP="00541DCB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691D6D">
        <w:rPr>
          <w:rFonts w:ascii="宋体" w:eastAsia="宋体" w:hAnsi="宋体" w:hint="eastAsia"/>
          <w:sz w:val="24"/>
          <w:szCs w:val="28"/>
        </w:rPr>
        <w:t>参赛队伍</w:t>
      </w:r>
      <w:r w:rsidR="006F7C6A">
        <w:rPr>
          <w:rFonts w:ascii="宋体" w:eastAsia="宋体" w:hAnsi="宋体" w:hint="eastAsia"/>
          <w:sz w:val="24"/>
          <w:szCs w:val="28"/>
        </w:rPr>
        <w:t>须</w:t>
      </w:r>
      <w:r w:rsidRPr="00691D6D">
        <w:rPr>
          <w:rFonts w:ascii="宋体" w:eastAsia="宋体" w:hAnsi="宋体"/>
          <w:sz w:val="24"/>
          <w:szCs w:val="28"/>
        </w:rPr>
        <w:t>20</w:t>
      </w:r>
      <w:r w:rsidR="004966ED">
        <w:rPr>
          <w:rFonts w:ascii="宋体" w:eastAsia="宋体" w:hAnsi="宋体" w:hint="eastAsia"/>
          <w:sz w:val="24"/>
          <w:szCs w:val="28"/>
        </w:rPr>
        <w:t>2</w:t>
      </w:r>
      <w:r w:rsidR="004445BC">
        <w:rPr>
          <w:rFonts w:ascii="宋体" w:eastAsia="宋体" w:hAnsi="宋体" w:hint="eastAsia"/>
          <w:sz w:val="24"/>
          <w:szCs w:val="28"/>
        </w:rPr>
        <w:t>3</w:t>
      </w:r>
      <w:r w:rsidRPr="00691D6D">
        <w:rPr>
          <w:rFonts w:ascii="宋体" w:eastAsia="宋体" w:hAnsi="宋体"/>
          <w:sz w:val="24"/>
          <w:szCs w:val="28"/>
        </w:rPr>
        <w:t>年1</w:t>
      </w:r>
      <w:r w:rsidR="004445BC">
        <w:rPr>
          <w:rFonts w:ascii="宋体" w:eastAsia="宋体" w:hAnsi="宋体" w:hint="eastAsia"/>
          <w:sz w:val="24"/>
          <w:szCs w:val="28"/>
        </w:rPr>
        <w:t>1</w:t>
      </w:r>
      <w:r w:rsidRPr="00691D6D">
        <w:rPr>
          <w:rFonts w:ascii="宋体" w:eastAsia="宋体" w:hAnsi="宋体"/>
          <w:sz w:val="24"/>
          <w:szCs w:val="28"/>
        </w:rPr>
        <w:t>月</w:t>
      </w:r>
      <w:r w:rsidR="004445BC">
        <w:rPr>
          <w:rFonts w:ascii="宋体" w:eastAsia="宋体" w:hAnsi="宋体" w:hint="eastAsia"/>
          <w:sz w:val="24"/>
          <w:szCs w:val="28"/>
        </w:rPr>
        <w:t>8</w:t>
      </w:r>
      <w:r w:rsidRPr="00691D6D">
        <w:rPr>
          <w:rFonts w:ascii="宋体" w:eastAsia="宋体" w:hAnsi="宋体"/>
          <w:sz w:val="24"/>
          <w:szCs w:val="28"/>
        </w:rPr>
        <w:t>日</w:t>
      </w:r>
      <w:r w:rsidRPr="00691D6D">
        <w:rPr>
          <w:rFonts w:ascii="宋体" w:eastAsia="宋体" w:hAnsi="宋体" w:hint="eastAsia"/>
          <w:sz w:val="24"/>
          <w:szCs w:val="28"/>
        </w:rPr>
        <w:t>1</w:t>
      </w:r>
      <w:r w:rsidR="003D4EEF">
        <w:rPr>
          <w:rFonts w:ascii="宋体" w:eastAsia="宋体" w:hAnsi="宋体" w:hint="eastAsia"/>
          <w:sz w:val="24"/>
          <w:szCs w:val="28"/>
        </w:rPr>
        <w:t>7</w:t>
      </w:r>
      <w:r w:rsidRPr="00691D6D">
        <w:rPr>
          <w:rFonts w:ascii="宋体" w:eastAsia="宋体" w:hAnsi="宋体" w:hint="eastAsia"/>
          <w:sz w:val="24"/>
          <w:szCs w:val="28"/>
        </w:rPr>
        <w:t>:0</w:t>
      </w:r>
      <w:r w:rsidRPr="00691D6D">
        <w:rPr>
          <w:rFonts w:ascii="宋体" w:eastAsia="宋体" w:hAnsi="宋体"/>
          <w:sz w:val="24"/>
          <w:szCs w:val="28"/>
        </w:rPr>
        <w:t>0</w:t>
      </w:r>
      <w:r w:rsidRPr="00691D6D">
        <w:rPr>
          <w:rFonts w:ascii="宋体" w:eastAsia="宋体" w:hAnsi="宋体" w:hint="eastAsia"/>
          <w:sz w:val="24"/>
          <w:szCs w:val="28"/>
        </w:rPr>
        <w:t>前</w:t>
      </w:r>
      <w:r w:rsidR="00C53A94">
        <w:rPr>
          <w:rFonts w:ascii="宋体" w:eastAsia="宋体" w:hAnsi="宋体" w:hint="eastAsia"/>
          <w:sz w:val="24"/>
          <w:szCs w:val="28"/>
        </w:rPr>
        <w:t>，</w:t>
      </w:r>
      <w:r w:rsidR="00CB6EF0" w:rsidRPr="00691D6D">
        <w:rPr>
          <w:rFonts w:ascii="宋体" w:eastAsia="宋体" w:hAnsi="宋体" w:hint="eastAsia"/>
          <w:sz w:val="24"/>
          <w:szCs w:val="28"/>
        </w:rPr>
        <w:t>将《</w:t>
      </w:r>
      <w:r w:rsidR="000D10F1" w:rsidRPr="000D10F1">
        <w:rPr>
          <w:rFonts w:ascii="宋体" w:eastAsia="宋体" w:hAnsi="宋体"/>
          <w:sz w:val="24"/>
          <w:szCs w:val="28"/>
        </w:rPr>
        <w:t>202</w:t>
      </w:r>
      <w:r w:rsidR="004445BC">
        <w:rPr>
          <w:rFonts w:ascii="宋体" w:eastAsia="宋体" w:hAnsi="宋体" w:hint="eastAsia"/>
          <w:sz w:val="24"/>
          <w:szCs w:val="28"/>
        </w:rPr>
        <w:t>3</w:t>
      </w:r>
      <w:r w:rsidR="000D10F1" w:rsidRPr="000D10F1">
        <w:rPr>
          <w:rFonts w:ascii="宋体" w:eastAsia="宋体" w:hAnsi="宋体"/>
          <w:sz w:val="24"/>
          <w:szCs w:val="28"/>
        </w:rPr>
        <w:t>年黄山学院</w:t>
      </w:r>
      <w:r w:rsidR="00895D4C">
        <w:rPr>
          <w:rFonts w:ascii="宋体" w:eastAsia="宋体" w:hAnsi="宋体" w:hint="eastAsia"/>
          <w:sz w:val="24"/>
          <w:szCs w:val="28"/>
        </w:rPr>
        <w:t>大学生</w:t>
      </w:r>
      <w:r w:rsidR="000D10F1" w:rsidRPr="000D10F1">
        <w:rPr>
          <w:rFonts w:ascii="宋体" w:eastAsia="宋体" w:hAnsi="宋体"/>
          <w:sz w:val="24"/>
          <w:szCs w:val="28"/>
        </w:rPr>
        <w:t>国际商务模拟谈判大赛参赛报名表</w:t>
      </w:r>
      <w:r w:rsidR="00CB6EF0" w:rsidRPr="00691D6D">
        <w:rPr>
          <w:rFonts w:ascii="宋体" w:eastAsia="宋体" w:hAnsi="宋体" w:hint="eastAsia"/>
          <w:sz w:val="24"/>
          <w:szCs w:val="28"/>
        </w:rPr>
        <w:t>》</w:t>
      </w:r>
      <w:r w:rsidR="007A45D6">
        <w:rPr>
          <w:rFonts w:ascii="宋体" w:eastAsia="宋体" w:hAnsi="宋体" w:hint="eastAsia"/>
          <w:sz w:val="24"/>
          <w:szCs w:val="28"/>
        </w:rPr>
        <w:t>（见附件1）</w:t>
      </w:r>
      <w:r w:rsidRPr="00691D6D">
        <w:rPr>
          <w:rFonts w:ascii="宋体" w:eastAsia="宋体" w:hAnsi="宋体"/>
          <w:sz w:val="24"/>
          <w:szCs w:val="28"/>
        </w:rPr>
        <w:t>发至邮箱：</w:t>
      </w:r>
      <w:hyperlink r:id="rId6" w:history="1">
        <w:r w:rsidR="00620E25" w:rsidRPr="001E2A7E">
          <w:rPr>
            <w:rStyle w:val="a5"/>
            <w:rFonts w:ascii="宋体" w:eastAsia="宋体" w:hAnsi="宋体"/>
            <w:sz w:val="24"/>
            <w:szCs w:val="28"/>
          </w:rPr>
          <w:t>281157752@qq.com</w:t>
        </w:r>
      </w:hyperlink>
      <w:r w:rsidRPr="00691D6D">
        <w:rPr>
          <w:rFonts w:ascii="宋体" w:eastAsia="宋体" w:hAnsi="宋体"/>
          <w:sz w:val="24"/>
          <w:szCs w:val="28"/>
        </w:rPr>
        <w:t xml:space="preserve"> </w:t>
      </w:r>
      <w:r w:rsidR="00620E25">
        <w:rPr>
          <w:rFonts w:ascii="宋体" w:eastAsia="宋体" w:hAnsi="宋体" w:hint="eastAsia"/>
          <w:sz w:val="24"/>
          <w:szCs w:val="28"/>
        </w:rPr>
        <w:t>（</w:t>
      </w:r>
      <w:r w:rsidR="00620E25" w:rsidRPr="00691D6D">
        <w:rPr>
          <w:rFonts w:ascii="宋体" w:eastAsia="宋体" w:hAnsi="宋体"/>
          <w:sz w:val="24"/>
          <w:szCs w:val="28"/>
        </w:rPr>
        <w:t>联系人：</w:t>
      </w:r>
      <w:r w:rsidR="00620E25" w:rsidRPr="00691D6D">
        <w:rPr>
          <w:rFonts w:ascii="宋体" w:eastAsia="宋体" w:hAnsi="宋体" w:hint="eastAsia"/>
          <w:sz w:val="24"/>
          <w:szCs w:val="28"/>
        </w:rPr>
        <w:t>钱琨</w:t>
      </w:r>
      <w:r w:rsidR="00620E25">
        <w:rPr>
          <w:rFonts w:ascii="宋体" w:eastAsia="宋体" w:hAnsi="宋体" w:hint="eastAsia"/>
          <w:sz w:val="24"/>
          <w:szCs w:val="28"/>
        </w:rPr>
        <w:t>）。</w:t>
      </w:r>
    </w:p>
    <w:p w14:paraId="6066D8CB" w14:textId="4F187650" w:rsidR="00E652F5" w:rsidRPr="004966ED" w:rsidRDefault="00541DCB" w:rsidP="00116180">
      <w:pPr>
        <w:ind w:firstLine="420"/>
        <w:rPr>
          <w:rFonts w:ascii="宋体" w:eastAsia="宋体" w:hAnsi="宋体"/>
          <w:b/>
          <w:bCs/>
          <w:sz w:val="24"/>
          <w:szCs w:val="28"/>
        </w:rPr>
      </w:pPr>
      <w:r w:rsidRPr="004966ED">
        <w:rPr>
          <w:rFonts w:ascii="宋体" w:eastAsia="宋体" w:hAnsi="宋体" w:hint="eastAsia"/>
          <w:b/>
          <w:bCs/>
          <w:sz w:val="24"/>
          <w:szCs w:val="28"/>
        </w:rPr>
        <w:t>三、</w:t>
      </w:r>
      <w:r w:rsidR="00A85800" w:rsidRPr="004966ED">
        <w:rPr>
          <w:rFonts w:ascii="宋体" w:eastAsia="宋体" w:hAnsi="宋体"/>
          <w:b/>
          <w:bCs/>
          <w:sz w:val="24"/>
          <w:szCs w:val="28"/>
        </w:rPr>
        <w:t>比赛时间</w:t>
      </w:r>
    </w:p>
    <w:p w14:paraId="1C4DF899" w14:textId="42B22B31" w:rsidR="00E652F5" w:rsidRPr="00691D6D" w:rsidRDefault="00CB6EF0" w:rsidP="00E652F5">
      <w:pPr>
        <w:ind w:firstLine="430"/>
        <w:rPr>
          <w:rFonts w:ascii="宋体" w:eastAsia="宋体" w:hAnsi="宋体"/>
          <w:sz w:val="24"/>
          <w:szCs w:val="28"/>
        </w:rPr>
      </w:pPr>
      <w:r w:rsidRPr="00691D6D">
        <w:rPr>
          <w:rFonts w:ascii="宋体" w:eastAsia="宋体" w:hAnsi="宋体" w:hint="eastAsia"/>
          <w:sz w:val="24"/>
          <w:szCs w:val="28"/>
        </w:rPr>
        <w:t>时间：</w:t>
      </w:r>
      <w:r w:rsidR="000D10F1">
        <w:rPr>
          <w:rFonts w:ascii="宋体" w:eastAsia="宋体" w:hAnsi="宋体" w:hint="eastAsia"/>
          <w:sz w:val="24"/>
          <w:szCs w:val="28"/>
        </w:rPr>
        <w:t>2</w:t>
      </w:r>
      <w:r w:rsidR="000D10F1">
        <w:rPr>
          <w:rFonts w:ascii="宋体" w:eastAsia="宋体" w:hAnsi="宋体"/>
          <w:sz w:val="24"/>
          <w:szCs w:val="28"/>
        </w:rPr>
        <w:t>02</w:t>
      </w:r>
      <w:r w:rsidR="004445BC">
        <w:rPr>
          <w:rFonts w:ascii="宋体" w:eastAsia="宋体" w:hAnsi="宋体" w:hint="eastAsia"/>
          <w:sz w:val="24"/>
          <w:szCs w:val="28"/>
        </w:rPr>
        <w:t>3</w:t>
      </w:r>
      <w:r w:rsidR="000D10F1">
        <w:rPr>
          <w:rFonts w:ascii="宋体" w:eastAsia="宋体" w:hAnsi="宋体" w:hint="eastAsia"/>
          <w:sz w:val="24"/>
          <w:szCs w:val="28"/>
        </w:rPr>
        <w:t>年</w:t>
      </w:r>
      <w:r w:rsidR="004445BC">
        <w:rPr>
          <w:rFonts w:ascii="宋体" w:eastAsia="宋体" w:hAnsi="宋体" w:hint="eastAsia"/>
          <w:sz w:val="24"/>
          <w:szCs w:val="28"/>
        </w:rPr>
        <w:t>11</w:t>
      </w:r>
      <w:r w:rsidR="000D10F1" w:rsidRPr="000D10F1">
        <w:rPr>
          <w:rFonts w:ascii="宋体" w:eastAsia="宋体" w:hAnsi="宋体"/>
          <w:sz w:val="24"/>
          <w:szCs w:val="28"/>
        </w:rPr>
        <w:t>月</w:t>
      </w:r>
      <w:r w:rsidR="004445BC">
        <w:rPr>
          <w:rFonts w:ascii="宋体" w:eastAsia="宋体" w:hAnsi="宋体" w:hint="eastAsia"/>
          <w:sz w:val="24"/>
          <w:szCs w:val="28"/>
        </w:rPr>
        <w:t>15日</w:t>
      </w:r>
      <w:r w:rsidR="000D10F1">
        <w:rPr>
          <w:rFonts w:ascii="宋体" w:eastAsia="宋体" w:hAnsi="宋体" w:hint="eastAsia"/>
          <w:sz w:val="24"/>
          <w:szCs w:val="28"/>
        </w:rPr>
        <w:t>，</w:t>
      </w:r>
      <w:r w:rsidRPr="00691D6D">
        <w:rPr>
          <w:rFonts w:ascii="宋体" w:eastAsia="宋体" w:hAnsi="宋体" w:hint="eastAsia"/>
          <w:sz w:val="24"/>
          <w:szCs w:val="28"/>
        </w:rPr>
        <w:t>具体事宜另行通知。</w:t>
      </w:r>
    </w:p>
    <w:p w14:paraId="577E0CFA" w14:textId="037E57D2" w:rsidR="00E652F5" w:rsidRPr="004966ED" w:rsidRDefault="00CB6EF0" w:rsidP="00116180">
      <w:pPr>
        <w:ind w:firstLine="420"/>
        <w:rPr>
          <w:rFonts w:ascii="宋体" w:eastAsia="宋体" w:hAnsi="宋体"/>
          <w:b/>
          <w:bCs/>
          <w:sz w:val="24"/>
          <w:szCs w:val="28"/>
        </w:rPr>
      </w:pPr>
      <w:r w:rsidRPr="004966ED">
        <w:rPr>
          <w:rFonts w:ascii="宋体" w:eastAsia="宋体" w:hAnsi="宋体" w:hint="eastAsia"/>
          <w:b/>
          <w:bCs/>
          <w:sz w:val="24"/>
          <w:szCs w:val="28"/>
        </w:rPr>
        <w:t>四</w:t>
      </w:r>
      <w:r w:rsidR="00A85800" w:rsidRPr="004966ED">
        <w:rPr>
          <w:rFonts w:ascii="宋体" w:eastAsia="宋体" w:hAnsi="宋体"/>
          <w:b/>
          <w:bCs/>
          <w:sz w:val="24"/>
          <w:szCs w:val="28"/>
        </w:rPr>
        <w:t>、比赛内容</w:t>
      </w:r>
    </w:p>
    <w:p w14:paraId="5070EF83" w14:textId="2DF66709" w:rsidR="004966ED" w:rsidRPr="004966ED" w:rsidRDefault="004966ED" w:rsidP="004445BC">
      <w:pPr>
        <w:ind w:firstLine="430"/>
        <w:rPr>
          <w:rFonts w:ascii="宋体" w:eastAsia="宋体" w:hAnsi="宋体"/>
          <w:sz w:val="24"/>
          <w:szCs w:val="28"/>
        </w:rPr>
      </w:pPr>
      <w:r w:rsidRPr="004966ED">
        <w:rPr>
          <w:rFonts w:ascii="宋体" w:eastAsia="宋体" w:hAnsi="宋体" w:hint="eastAsia"/>
          <w:b/>
          <w:bCs/>
          <w:sz w:val="24"/>
          <w:szCs w:val="28"/>
        </w:rPr>
        <w:t>资格赛方式：</w:t>
      </w:r>
      <w:r w:rsidR="004445BC" w:rsidRPr="004445BC">
        <w:rPr>
          <w:rFonts w:ascii="宋体" w:eastAsia="宋体" w:hAnsi="宋体" w:hint="eastAsia"/>
          <w:sz w:val="24"/>
          <w:szCs w:val="28"/>
        </w:rPr>
        <w:t>参赛选手在学堂在线平台进行注册，参加《国际商务谈判与礼仪》课程</w:t>
      </w:r>
      <w:r w:rsidR="004445BC" w:rsidRPr="004445BC">
        <w:rPr>
          <w:rFonts w:ascii="宋体" w:eastAsia="宋体" w:hAnsi="宋体"/>
          <w:sz w:val="24"/>
          <w:szCs w:val="28"/>
        </w:rPr>
        <w:t>学习，达到60分方可参赛</w:t>
      </w:r>
      <w:r w:rsidRPr="004966ED">
        <w:rPr>
          <w:rFonts w:ascii="宋体" w:eastAsia="宋体" w:hAnsi="宋体" w:hint="eastAsia"/>
          <w:sz w:val="24"/>
          <w:szCs w:val="28"/>
        </w:rPr>
        <w:t>；</w:t>
      </w:r>
    </w:p>
    <w:p w14:paraId="17A15686" w14:textId="51D1241F" w:rsidR="004966ED" w:rsidRPr="004966ED" w:rsidRDefault="004966ED" w:rsidP="004966ED">
      <w:pPr>
        <w:ind w:firstLine="430"/>
        <w:rPr>
          <w:rFonts w:ascii="宋体" w:eastAsia="宋体" w:hAnsi="宋体"/>
          <w:sz w:val="24"/>
          <w:szCs w:val="28"/>
        </w:rPr>
      </w:pPr>
      <w:r w:rsidRPr="004966ED">
        <w:rPr>
          <w:rFonts w:ascii="宋体" w:eastAsia="宋体" w:hAnsi="宋体" w:hint="eastAsia"/>
          <w:b/>
          <w:bCs/>
          <w:sz w:val="24"/>
          <w:szCs w:val="28"/>
        </w:rPr>
        <w:t>初赛方式：</w:t>
      </w:r>
      <w:r w:rsidRPr="004445BC">
        <w:rPr>
          <w:rFonts w:ascii="宋体" w:eastAsia="宋体" w:hAnsi="宋体"/>
          <w:sz w:val="24"/>
          <w:szCs w:val="28"/>
        </w:rPr>
        <w:t>案例</w:t>
      </w:r>
      <w:r w:rsidRPr="004966ED">
        <w:rPr>
          <w:rFonts w:ascii="宋体" w:eastAsia="宋体" w:hAnsi="宋体"/>
          <w:sz w:val="24"/>
          <w:szCs w:val="28"/>
        </w:rPr>
        <w:t>分析；</w:t>
      </w:r>
    </w:p>
    <w:p w14:paraId="20A73B73" w14:textId="4AAAEC56" w:rsidR="004966ED" w:rsidRDefault="004966ED" w:rsidP="004966ED">
      <w:pPr>
        <w:ind w:firstLine="430"/>
        <w:rPr>
          <w:rFonts w:ascii="宋体" w:eastAsia="宋体" w:hAnsi="宋体"/>
          <w:sz w:val="24"/>
          <w:szCs w:val="28"/>
        </w:rPr>
      </w:pPr>
      <w:r w:rsidRPr="004966ED">
        <w:rPr>
          <w:rFonts w:ascii="宋体" w:eastAsia="宋体" w:hAnsi="宋体" w:hint="eastAsia"/>
          <w:b/>
          <w:bCs/>
          <w:sz w:val="24"/>
          <w:szCs w:val="28"/>
        </w:rPr>
        <w:t>复赛方式：</w:t>
      </w:r>
      <w:r w:rsidRPr="004966ED">
        <w:rPr>
          <w:rFonts w:ascii="宋体" w:eastAsia="宋体" w:hAnsi="宋体" w:hint="eastAsia"/>
          <w:sz w:val="24"/>
          <w:szCs w:val="28"/>
        </w:rPr>
        <w:t>面对面正式谈判</w:t>
      </w:r>
      <w:r>
        <w:rPr>
          <w:rFonts w:ascii="宋体" w:eastAsia="宋体" w:hAnsi="宋体" w:hint="eastAsia"/>
          <w:sz w:val="24"/>
          <w:szCs w:val="28"/>
        </w:rPr>
        <w:t>。</w:t>
      </w:r>
    </w:p>
    <w:p w14:paraId="208D4617" w14:textId="77777777" w:rsidR="004966ED" w:rsidRPr="004966ED" w:rsidRDefault="004966ED" w:rsidP="004966ED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4966ED">
        <w:rPr>
          <w:rFonts w:ascii="宋体" w:eastAsia="宋体" w:hAnsi="宋体"/>
          <w:sz w:val="24"/>
          <w:szCs w:val="28"/>
        </w:rPr>
        <w:t>1.资格赛</w:t>
      </w:r>
    </w:p>
    <w:p w14:paraId="40E0ECFB" w14:textId="1119002B" w:rsidR="004966ED" w:rsidRDefault="004966ED" w:rsidP="004966ED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4966ED">
        <w:rPr>
          <w:rFonts w:ascii="宋体" w:eastAsia="宋体" w:hAnsi="宋体" w:hint="eastAsia"/>
          <w:sz w:val="24"/>
          <w:szCs w:val="28"/>
        </w:rPr>
        <w:t>资格赛为参赛选手的个人知识竞赛，主要考察国际贸易、国际营销、国际商务谈判等相关专业知识。参赛选手在学堂在线平台进行注册，参加《国际商务谈判与礼仪》课程（见附件</w:t>
      </w:r>
      <w:r>
        <w:rPr>
          <w:rFonts w:ascii="宋体" w:eastAsia="宋体" w:hAnsi="宋体" w:hint="eastAsia"/>
          <w:sz w:val="24"/>
          <w:szCs w:val="28"/>
        </w:rPr>
        <w:t>2</w:t>
      </w:r>
      <w:r w:rsidRPr="004966ED">
        <w:rPr>
          <w:rFonts w:ascii="宋体" w:eastAsia="宋体" w:hAnsi="宋体"/>
          <w:sz w:val="24"/>
          <w:szCs w:val="28"/>
        </w:rPr>
        <w:t>）学习，达到60分方可获得后续比赛参赛资格。</w:t>
      </w:r>
    </w:p>
    <w:p w14:paraId="3A9AD8E9" w14:textId="77777777" w:rsidR="004966ED" w:rsidRPr="004966ED" w:rsidRDefault="004966ED" w:rsidP="004966ED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4966ED">
        <w:rPr>
          <w:rFonts w:ascii="宋体" w:eastAsia="宋体" w:hAnsi="宋体"/>
          <w:sz w:val="24"/>
          <w:szCs w:val="28"/>
        </w:rPr>
        <w:t>2.初赛</w:t>
      </w:r>
    </w:p>
    <w:p w14:paraId="5628F661" w14:textId="54F677C3" w:rsidR="00396984" w:rsidRDefault="001F671B" w:rsidP="004966ED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对谈判</w:t>
      </w:r>
      <w:r w:rsidR="004966ED" w:rsidRPr="004966ED">
        <w:rPr>
          <w:rFonts w:ascii="宋体" w:eastAsia="宋体" w:hAnsi="宋体" w:hint="eastAsia"/>
          <w:sz w:val="24"/>
          <w:szCs w:val="28"/>
        </w:rPr>
        <w:t>案例</w:t>
      </w:r>
      <w:r>
        <w:rPr>
          <w:rFonts w:ascii="宋体" w:eastAsia="宋体" w:hAnsi="宋体" w:hint="eastAsia"/>
          <w:sz w:val="24"/>
          <w:szCs w:val="28"/>
        </w:rPr>
        <w:t>进行</w:t>
      </w:r>
      <w:r w:rsidR="004966ED" w:rsidRPr="004966ED">
        <w:rPr>
          <w:rFonts w:ascii="宋体" w:eastAsia="宋体" w:hAnsi="宋体" w:hint="eastAsia"/>
          <w:sz w:val="24"/>
          <w:szCs w:val="28"/>
        </w:rPr>
        <w:t>分析</w:t>
      </w:r>
      <w:r>
        <w:rPr>
          <w:rFonts w:ascii="宋体" w:eastAsia="宋体" w:hAnsi="宋体" w:hint="eastAsia"/>
          <w:sz w:val="24"/>
          <w:szCs w:val="28"/>
        </w:rPr>
        <w:t>，</w:t>
      </w:r>
      <w:r w:rsidR="004966ED" w:rsidRPr="004966ED">
        <w:rPr>
          <w:rFonts w:ascii="宋体" w:eastAsia="宋体" w:hAnsi="宋体" w:hint="eastAsia"/>
          <w:sz w:val="24"/>
          <w:szCs w:val="28"/>
        </w:rPr>
        <w:t>要求英文演说。案例分析</w:t>
      </w:r>
      <w:r>
        <w:rPr>
          <w:rFonts w:ascii="宋体" w:eastAsia="宋体" w:hAnsi="宋体" w:hint="eastAsia"/>
          <w:sz w:val="24"/>
          <w:szCs w:val="28"/>
        </w:rPr>
        <w:t>中。</w:t>
      </w:r>
      <w:r w:rsidR="004966ED" w:rsidRPr="004966ED">
        <w:rPr>
          <w:rFonts w:ascii="宋体" w:eastAsia="宋体" w:hAnsi="宋体" w:hint="eastAsia"/>
          <w:sz w:val="24"/>
          <w:szCs w:val="28"/>
        </w:rPr>
        <w:t>要求团队向评委充分展示对谈判的前期调查结论、案例理解、切入点、策略，提出谈判所希望达到的目标，同时充分展示团队风采。</w:t>
      </w:r>
      <w:r w:rsidR="00A844D4" w:rsidRPr="00A844D4">
        <w:rPr>
          <w:rFonts w:ascii="宋体" w:eastAsia="宋体" w:hAnsi="宋体" w:hint="eastAsia"/>
          <w:sz w:val="24"/>
          <w:szCs w:val="28"/>
        </w:rPr>
        <w:t>总时长不超过</w:t>
      </w:r>
      <w:r w:rsidR="00A844D4" w:rsidRPr="00A844D4">
        <w:rPr>
          <w:rFonts w:ascii="宋体" w:eastAsia="宋体" w:hAnsi="宋体"/>
          <w:sz w:val="24"/>
          <w:szCs w:val="28"/>
        </w:rPr>
        <w:t>9分钟</w:t>
      </w:r>
      <w:r w:rsidR="00A844D4">
        <w:rPr>
          <w:rFonts w:ascii="宋体" w:eastAsia="宋体" w:hAnsi="宋体" w:hint="eastAsia"/>
          <w:sz w:val="24"/>
          <w:szCs w:val="28"/>
        </w:rPr>
        <w:t>，</w:t>
      </w:r>
      <w:r w:rsidR="004966ED" w:rsidRPr="00691D6D">
        <w:rPr>
          <w:rFonts w:ascii="宋体" w:eastAsia="宋体" w:hAnsi="宋体" w:hint="eastAsia"/>
          <w:sz w:val="24"/>
          <w:szCs w:val="28"/>
        </w:rPr>
        <w:t>使用</w:t>
      </w:r>
      <w:r w:rsidR="004966ED" w:rsidRPr="00691D6D">
        <w:rPr>
          <w:rFonts w:ascii="宋体" w:eastAsia="宋体" w:hAnsi="宋体"/>
          <w:sz w:val="24"/>
          <w:szCs w:val="28"/>
        </w:rPr>
        <w:t>PPT作为演示工具。</w:t>
      </w:r>
    </w:p>
    <w:p w14:paraId="7DDF6A86" w14:textId="23F3AC62" w:rsidR="004966ED" w:rsidRDefault="004966ED" w:rsidP="004966ED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4966ED">
        <w:rPr>
          <w:rFonts w:ascii="宋体" w:eastAsia="宋体" w:hAnsi="宋体" w:hint="eastAsia"/>
          <w:sz w:val="24"/>
          <w:szCs w:val="28"/>
        </w:rPr>
        <w:t>比赛案例由大赛组委会公布</w:t>
      </w:r>
      <w:r>
        <w:rPr>
          <w:rFonts w:ascii="宋体" w:eastAsia="宋体" w:hAnsi="宋体" w:hint="eastAsia"/>
          <w:sz w:val="24"/>
          <w:szCs w:val="28"/>
        </w:rPr>
        <w:t>，</w:t>
      </w:r>
      <w:r w:rsidRPr="004966ED">
        <w:rPr>
          <w:rFonts w:ascii="宋体" w:eastAsia="宋体" w:hAnsi="宋体" w:hint="eastAsia"/>
          <w:sz w:val="24"/>
          <w:szCs w:val="28"/>
        </w:rPr>
        <w:t>所有团队均使用同一案例。</w:t>
      </w:r>
    </w:p>
    <w:p w14:paraId="46361168" w14:textId="77777777" w:rsidR="004966ED" w:rsidRPr="004966ED" w:rsidRDefault="004966ED" w:rsidP="004966ED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4966ED">
        <w:rPr>
          <w:rFonts w:ascii="宋体" w:eastAsia="宋体" w:hAnsi="宋体"/>
          <w:sz w:val="24"/>
          <w:szCs w:val="28"/>
        </w:rPr>
        <w:t>3.复赛</w:t>
      </w:r>
    </w:p>
    <w:p w14:paraId="53F1C4A8" w14:textId="7C80CBB7" w:rsidR="00396984" w:rsidRDefault="004966ED" w:rsidP="004966ED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4966ED">
        <w:rPr>
          <w:rFonts w:ascii="宋体" w:eastAsia="宋体" w:hAnsi="宋体" w:hint="eastAsia"/>
          <w:sz w:val="24"/>
          <w:szCs w:val="28"/>
        </w:rPr>
        <w:t>复赛为团体赛，参赛团队进行面对面、一对一正式谈判，自由发言，但应注意谈判礼节。对谈判条件进行交锋，必须达成交易；尽量争取对己方有利的交易条件；谈判结果应该着眼于保持良好长期关系并符合商业礼节。正式谈判</w:t>
      </w:r>
      <w:r w:rsidR="001F671B">
        <w:rPr>
          <w:rFonts w:ascii="宋体" w:eastAsia="宋体" w:hAnsi="宋体" w:hint="eastAsia"/>
          <w:sz w:val="24"/>
          <w:szCs w:val="28"/>
        </w:rPr>
        <w:t>2</w:t>
      </w:r>
      <w:r w:rsidR="00396984">
        <w:rPr>
          <w:rFonts w:ascii="宋体" w:eastAsia="宋体" w:hAnsi="宋体" w:hint="eastAsia"/>
          <w:sz w:val="24"/>
          <w:szCs w:val="28"/>
        </w:rPr>
        <w:t>0</w:t>
      </w:r>
      <w:r w:rsidRPr="004966ED">
        <w:rPr>
          <w:rFonts w:ascii="宋体" w:eastAsia="宋体" w:hAnsi="宋体"/>
          <w:sz w:val="24"/>
          <w:szCs w:val="28"/>
        </w:rPr>
        <w:t>分钟</w:t>
      </w:r>
      <w:r w:rsidR="00A844D4">
        <w:rPr>
          <w:rFonts w:ascii="宋体" w:eastAsia="宋体" w:hAnsi="宋体" w:hint="eastAsia"/>
          <w:sz w:val="24"/>
          <w:szCs w:val="28"/>
        </w:rPr>
        <w:t>以内</w:t>
      </w:r>
      <w:r w:rsidRPr="004966ED">
        <w:rPr>
          <w:rFonts w:ascii="宋体" w:eastAsia="宋体" w:hAnsi="宋体"/>
          <w:sz w:val="24"/>
          <w:szCs w:val="28"/>
        </w:rPr>
        <w:t>，包括寒暄、谈判和达成协议。</w:t>
      </w:r>
    </w:p>
    <w:p w14:paraId="19B9C4D2" w14:textId="1E2A32F6" w:rsidR="004966ED" w:rsidRPr="00691D6D" w:rsidRDefault="004966ED" w:rsidP="004966ED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691D6D">
        <w:rPr>
          <w:rFonts w:ascii="宋体" w:eastAsia="宋体" w:hAnsi="宋体" w:hint="eastAsia"/>
          <w:sz w:val="24"/>
          <w:szCs w:val="28"/>
        </w:rPr>
        <w:t>赛前通过抽签的方式决定出场顺序、谈判对象及谈判身份</w:t>
      </w:r>
      <w:r w:rsidR="00A844D4">
        <w:rPr>
          <w:rFonts w:ascii="宋体" w:eastAsia="宋体" w:hAnsi="宋体" w:hint="eastAsia"/>
          <w:sz w:val="24"/>
          <w:szCs w:val="28"/>
        </w:rPr>
        <w:t>（甲</w:t>
      </w:r>
      <w:r w:rsidR="00F74E4E">
        <w:rPr>
          <w:rFonts w:ascii="宋体" w:eastAsia="宋体" w:hAnsi="宋体" w:hint="eastAsia"/>
          <w:sz w:val="24"/>
          <w:szCs w:val="28"/>
        </w:rPr>
        <w:t>、</w:t>
      </w:r>
      <w:r w:rsidR="00A844D4">
        <w:rPr>
          <w:rFonts w:ascii="宋体" w:eastAsia="宋体" w:hAnsi="宋体" w:hint="eastAsia"/>
          <w:sz w:val="24"/>
          <w:szCs w:val="28"/>
        </w:rPr>
        <w:t>乙方）</w:t>
      </w:r>
      <w:r w:rsidRPr="00691D6D">
        <w:rPr>
          <w:rFonts w:ascii="宋体" w:eastAsia="宋体" w:hAnsi="宋体" w:hint="eastAsia"/>
          <w:sz w:val="24"/>
          <w:szCs w:val="28"/>
        </w:rPr>
        <w:t>。</w:t>
      </w:r>
    </w:p>
    <w:p w14:paraId="3526D04C" w14:textId="439532A2" w:rsidR="00A85800" w:rsidRPr="004966ED" w:rsidRDefault="00A85800" w:rsidP="00116180">
      <w:pPr>
        <w:ind w:firstLine="420"/>
        <w:rPr>
          <w:rFonts w:ascii="宋体" w:eastAsia="宋体" w:hAnsi="宋体"/>
          <w:b/>
          <w:bCs/>
          <w:sz w:val="24"/>
          <w:szCs w:val="28"/>
        </w:rPr>
      </w:pPr>
      <w:r w:rsidRPr="004966ED">
        <w:rPr>
          <w:rFonts w:ascii="宋体" w:eastAsia="宋体" w:hAnsi="宋体"/>
          <w:b/>
          <w:bCs/>
          <w:sz w:val="24"/>
          <w:szCs w:val="28"/>
        </w:rPr>
        <w:t>五、奖项设置</w:t>
      </w:r>
    </w:p>
    <w:p w14:paraId="1FE3BC5D" w14:textId="723F8610" w:rsidR="00A85800" w:rsidRPr="00691D6D" w:rsidRDefault="00A85800" w:rsidP="007F0C14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691D6D">
        <w:rPr>
          <w:rFonts w:ascii="宋体" w:eastAsia="宋体" w:hAnsi="宋体" w:hint="eastAsia"/>
          <w:sz w:val="24"/>
          <w:szCs w:val="28"/>
        </w:rPr>
        <w:t>本次比赛设置团体一、二、三等奖，其中一等奖占参赛队伍的</w:t>
      </w:r>
      <w:r w:rsidR="00116180">
        <w:rPr>
          <w:rFonts w:ascii="宋体" w:eastAsia="宋体" w:hAnsi="宋体" w:hint="eastAsia"/>
          <w:sz w:val="24"/>
          <w:szCs w:val="28"/>
        </w:rPr>
        <w:t>1</w:t>
      </w:r>
      <w:r w:rsidRPr="00691D6D">
        <w:rPr>
          <w:rFonts w:ascii="宋体" w:eastAsia="宋体" w:hAnsi="宋体"/>
          <w:sz w:val="24"/>
          <w:szCs w:val="28"/>
        </w:rPr>
        <w:t>0%，二等奖占参赛队伍的</w:t>
      </w:r>
      <w:r w:rsidR="00116180">
        <w:rPr>
          <w:rFonts w:ascii="宋体" w:eastAsia="宋体" w:hAnsi="宋体" w:hint="eastAsia"/>
          <w:sz w:val="24"/>
          <w:szCs w:val="28"/>
        </w:rPr>
        <w:t>2</w:t>
      </w:r>
      <w:r w:rsidRPr="00691D6D">
        <w:rPr>
          <w:rFonts w:ascii="宋体" w:eastAsia="宋体" w:hAnsi="宋体"/>
          <w:sz w:val="24"/>
          <w:szCs w:val="28"/>
        </w:rPr>
        <w:t>0%，三等奖占参赛队伍的</w:t>
      </w:r>
      <w:r w:rsidR="00116180">
        <w:rPr>
          <w:rFonts w:ascii="宋体" w:eastAsia="宋体" w:hAnsi="宋体" w:hint="eastAsia"/>
          <w:sz w:val="24"/>
          <w:szCs w:val="28"/>
        </w:rPr>
        <w:t>3</w:t>
      </w:r>
      <w:r w:rsidRPr="00691D6D">
        <w:rPr>
          <w:rFonts w:ascii="宋体" w:eastAsia="宋体" w:hAnsi="宋体"/>
          <w:sz w:val="24"/>
          <w:szCs w:val="28"/>
        </w:rPr>
        <w:t>0%，分别颁发获奖证书。</w:t>
      </w:r>
    </w:p>
    <w:p w14:paraId="26E9426A" w14:textId="10B21627" w:rsidR="00BE7C91" w:rsidRDefault="00BE7C91" w:rsidP="007F0C14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BE7C91">
        <w:rPr>
          <w:rFonts w:ascii="宋体" w:eastAsia="宋体" w:hAnsi="宋体" w:hint="eastAsia"/>
          <w:sz w:val="24"/>
          <w:szCs w:val="28"/>
        </w:rPr>
        <w:t>学校将遴选优秀选手组队参加省赛。</w:t>
      </w:r>
    </w:p>
    <w:p w14:paraId="7FCD4E6A" w14:textId="71EE4014" w:rsidR="00895D4C" w:rsidRPr="00895D4C" w:rsidRDefault="00895D4C" w:rsidP="00116180">
      <w:pPr>
        <w:jc w:val="right"/>
        <w:rPr>
          <w:rFonts w:ascii="宋体" w:eastAsia="宋体" w:hAnsi="宋体"/>
          <w:sz w:val="24"/>
          <w:szCs w:val="28"/>
        </w:rPr>
      </w:pPr>
      <w:r w:rsidRPr="00895D4C">
        <w:rPr>
          <w:rFonts w:ascii="宋体" w:eastAsia="宋体" w:hAnsi="宋体" w:hint="eastAsia"/>
          <w:sz w:val="24"/>
          <w:szCs w:val="28"/>
        </w:rPr>
        <w:t>教务处</w:t>
      </w:r>
      <w:r w:rsidR="00116180">
        <w:rPr>
          <w:rFonts w:ascii="宋体" w:eastAsia="宋体" w:hAnsi="宋体" w:hint="eastAsia"/>
          <w:sz w:val="24"/>
          <w:szCs w:val="28"/>
        </w:rPr>
        <w:t>（</w:t>
      </w:r>
      <w:r w:rsidRPr="00895D4C">
        <w:rPr>
          <w:rFonts w:ascii="宋体" w:eastAsia="宋体" w:hAnsi="宋体"/>
          <w:sz w:val="24"/>
          <w:szCs w:val="28"/>
        </w:rPr>
        <w:t>创新创业教育学院</w:t>
      </w:r>
      <w:r w:rsidR="00116180">
        <w:rPr>
          <w:rFonts w:ascii="宋体" w:eastAsia="宋体" w:hAnsi="宋体" w:hint="eastAsia"/>
          <w:sz w:val="24"/>
          <w:szCs w:val="28"/>
        </w:rPr>
        <w:t>）</w:t>
      </w:r>
      <w:r w:rsidRPr="00895D4C">
        <w:rPr>
          <w:rFonts w:ascii="宋体" w:eastAsia="宋体" w:hAnsi="宋体"/>
          <w:sz w:val="24"/>
          <w:szCs w:val="28"/>
        </w:rPr>
        <w:t xml:space="preserve"> 经济管理学院</w:t>
      </w:r>
    </w:p>
    <w:p w14:paraId="1B088167" w14:textId="4A5E88CE" w:rsidR="00895D4C" w:rsidRDefault="00895D4C" w:rsidP="00895D4C">
      <w:pPr>
        <w:ind w:firstLineChars="2600" w:firstLine="6240"/>
        <w:rPr>
          <w:rFonts w:ascii="宋体" w:eastAsia="宋体" w:hAnsi="宋体"/>
          <w:sz w:val="24"/>
          <w:szCs w:val="28"/>
        </w:rPr>
      </w:pPr>
      <w:r w:rsidRPr="00895D4C">
        <w:rPr>
          <w:rFonts w:ascii="宋体" w:eastAsia="宋体" w:hAnsi="宋体"/>
          <w:sz w:val="24"/>
          <w:szCs w:val="28"/>
        </w:rPr>
        <w:t>202</w:t>
      </w:r>
      <w:r w:rsidR="00F74E4E">
        <w:rPr>
          <w:rFonts w:ascii="宋体" w:eastAsia="宋体" w:hAnsi="宋体" w:hint="eastAsia"/>
          <w:sz w:val="24"/>
          <w:szCs w:val="28"/>
        </w:rPr>
        <w:t>3</w:t>
      </w:r>
      <w:r w:rsidRPr="00895D4C">
        <w:rPr>
          <w:rFonts w:ascii="宋体" w:eastAsia="宋体" w:hAnsi="宋体"/>
          <w:sz w:val="24"/>
          <w:szCs w:val="28"/>
        </w:rPr>
        <w:t>年</w:t>
      </w:r>
      <w:r w:rsidR="00F74E4E">
        <w:rPr>
          <w:rFonts w:ascii="宋体" w:eastAsia="宋体" w:hAnsi="宋体" w:hint="eastAsia"/>
          <w:sz w:val="24"/>
          <w:szCs w:val="28"/>
        </w:rPr>
        <w:t>10</w:t>
      </w:r>
      <w:r w:rsidRPr="00895D4C">
        <w:rPr>
          <w:rFonts w:ascii="宋体" w:eastAsia="宋体" w:hAnsi="宋体"/>
          <w:sz w:val="24"/>
          <w:szCs w:val="28"/>
        </w:rPr>
        <w:t>月</w:t>
      </w:r>
      <w:r w:rsidR="00396984">
        <w:rPr>
          <w:rFonts w:ascii="宋体" w:eastAsia="宋体" w:hAnsi="宋体" w:hint="eastAsia"/>
          <w:sz w:val="24"/>
          <w:szCs w:val="28"/>
        </w:rPr>
        <w:t>3</w:t>
      </w:r>
      <w:r w:rsidR="00116180">
        <w:rPr>
          <w:rFonts w:ascii="宋体" w:eastAsia="宋体" w:hAnsi="宋体" w:hint="eastAsia"/>
          <w:sz w:val="24"/>
          <w:szCs w:val="28"/>
        </w:rPr>
        <w:t>1</w:t>
      </w:r>
      <w:r w:rsidRPr="00895D4C">
        <w:rPr>
          <w:rFonts w:ascii="宋体" w:eastAsia="宋体" w:hAnsi="宋体"/>
          <w:sz w:val="24"/>
          <w:szCs w:val="28"/>
        </w:rPr>
        <w:t>日</w:t>
      </w:r>
    </w:p>
    <w:p w14:paraId="278DE87B" w14:textId="77777777" w:rsidR="007106CF" w:rsidRDefault="007106CF" w:rsidP="007106CF">
      <w:pPr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lastRenderedPageBreak/>
        <w:t>附件</w:t>
      </w:r>
      <w:r>
        <w:rPr>
          <w:rFonts w:ascii="方正黑体_GBK" w:eastAsia="方正黑体_GBK" w:hAnsi="方正黑体_GBK" w:cs="方正黑体_GBK"/>
          <w:bCs/>
          <w:sz w:val="30"/>
          <w:szCs w:val="30"/>
        </w:rPr>
        <w:t>2</w:t>
      </w: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：</w:t>
      </w:r>
    </w:p>
    <w:p w14:paraId="0A1C76FA" w14:textId="77777777" w:rsidR="007106CF" w:rsidRDefault="007106CF" w:rsidP="007106CF">
      <w:pPr>
        <w:jc w:val="center"/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《国际商务谈判与礼仪》课程</w:t>
      </w:r>
    </w:p>
    <w:p w14:paraId="010D0275" w14:textId="77777777" w:rsidR="007106CF" w:rsidRDefault="007106CF" w:rsidP="007106CF">
      <w:pPr>
        <w:jc w:val="center"/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noProof/>
        </w:rPr>
        <w:drawing>
          <wp:inline distT="0" distB="0" distL="0" distR="0" wp14:anchorId="068A95EC" wp14:editId="0DA62DB8">
            <wp:extent cx="4905375" cy="6020844"/>
            <wp:effectExtent l="0" t="0" r="0" b="0"/>
            <wp:docPr id="19175143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51437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0250" cy="602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3E75E" w14:textId="77777777" w:rsidR="007106CF" w:rsidRDefault="007106CF" w:rsidP="007106CF">
      <w:pPr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注意事项：</w:t>
      </w:r>
    </w:p>
    <w:p w14:paraId="5B6FE913" w14:textId="77777777" w:rsidR="007106CF" w:rsidRDefault="007106CF" w:rsidP="007106CF">
      <w:pPr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1.</w:t>
      </w:r>
      <w:proofErr w:type="gramStart"/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请资格</w:t>
      </w:r>
      <w:proofErr w:type="gramEnd"/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赛参赛学生注册进入课程后将名称修改为： 2023谈判</w:t>
      </w:r>
      <w:proofErr w:type="gramStart"/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大赛省</w:t>
      </w:r>
      <w:proofErr w:type="gramEnd"/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赛+学校+姓名。</w:t>
      </w:r>
    </w:p>
    <w:p w14:paraId="6F4D60E1" w14:textId="77777777" w:rsidR="007106CF" w:rsidRDefault="007106CF" w:rsidP="007106CF">
      <w:pPr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2.请填写真实姓名和学校以备组委会审核参赛资格。</w:t>
      </w:r>
    </w:p>
    <w:p w14:paraId="28E1438B" w14:textId="77777777" w:rsidR="00DB0982" w:rsidRPr="007106CF" w:rsidRDefault="00DB0982">
      <w:pPr>
        <w:widowControl/>
        <w:jc w:val="left"/>
        <w:rPr>
          <w:rFonts w:ascii="宋体" w:eastAsia="宋体" w:hAnsi="宋体"/>
          <w:sz w:val="24"/>
          <w:szCs w:val="28"/>
        </w:rPr>
      </w:pPr>
    </w:p>
    <w:sectPr w:rsidR="00DB0982" w:rsidRPr="00710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3486" w14:textId="77777777" w:rsidR="00A874C9" w:rsidRDefault="00A874C9" w:rsidP="00BE7C91">
      <w:r>
        <w:separator/>
      </w:r>
    </w:p>
  </w:endnote>
  <w:endnote w:type="continuationSeparator" w:id="0">
    <w:p w14:paraId="57B76C55" w14:textId="77777777" w:rsidR="00A874C9" w:rsidRDefault="00A874C9" w:rsidP="00B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7F7E" w14:textId="77777777" w:rsidR="00A874C9" w:rsidRDefault="00A874C9" w:rsidP="00BE7C91">
      <w:r>
        <w:separator/>
      </w:r>
    </w:p>
  </w:footnote>
  <w:footnote w:type="continuationSeparator" w:id="0">
    <w:p w14:paraId="7B8B812D" w14:textId="77777777" w:rsidR="00A874C9" w:rsidRDefault="00A874C9" w:rsidP="00BE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4007A"/>
    <w:rsid w:val="000D10F1"/>
    <w:rsid w:val="00116180"/>
    <w:rsid w:val="00126AF4"/>
    <w:rsid w:val="00150073"/>
    <w:rsid w:val="001A002C"/>
    <w:rsid w:val="001F671B"/>
    <w:rsid w:val="002526E6"/>
    <w:rsid w:val="002E2899"/>
    <w:rsid w:val="00346EA9"/>
    <w:rsid w:val="00396984"/>
    <w:rsid w:val="003D4EEF"/>
    <w:rsid w:val="003E50EA"/>
    <w:rsid w:val="00401F7F"/>
    <w:rsid w:val="0040450C"/>
    <w:rsid w:val="004445BC"/>
    <w:rsid w:val="004966ED"/>
    <w:rsid w:val="00541DCB"/>
    <w:rsid w:val="005F2D32"/>
    <w:rsid w:val="00620E25"/>
    <w:rsid w:val="00632F0E"/>
    <w:rsid w:val="00656A6C"/>
    <w:rsid w:val="00691D6D"/>
    <w:rsid w:val="006F7C6A"/>
    <w:rsid w:val="007106CF"/>
    <w:rsid w:val="007321F9"/>
    <w:rsid w:val="007A45D6"/>
    <w:rsid w:val="007C2B52"/>
    <w:rsid w:val="007E4F8D"/>
    <w:rsid w:val="007F0C14"/>
    <w:rsid w:val="0088304E"/>
    <w:rsid w:val="00895D4C"/>
    <w:rsid w:val="00A25D50"/>
    <w:rsid w:val="00A4185D"/>
    <w:rsid w:val="00A66987"/>
    <w:rsid w:val="00A844D4"/>
    <w:rsid w:val="00A85800"/>
    <w:rsid w:val="00A874C9"/>
    <w:rsid w:val="00A9568D"/>
    <w:rsid w:val="00AC200E"/>
    <w:rsid w:val="00AD1A45"/>
    <w:rsid w:val="00BE7C91"/>
    <w:rsid w:val="00C53A94"/>
    <w:rsid w:val="00CB6EF0"/>
    <w:rsid w:val="00DB0982"/>
    <w:rsid w:val="00DD130D"/>
    <w:rsid w:val="00DF38C2"/>
    <w:rsid w:val="00E60D1C"/>
    <w:rsid w:val="00E637B0"/>
    <w:rsid w:val="00E652F5"/>
    <w:rsid w:val="00F7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8C407"/>
  <w15:chartTrackingRefBased/>
  <w15:docId w15:val="{D326C4BD-63C9-423F-9C35-11ED6A6D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52F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652F5"/>
  </w:style>
  <w:style w:type="character" w:styleId="a5">
    <w:name w:val="Hyperlink"/>
    <w:basedOn w:val="a0"/>
    <w:uiPriority w:val="99"/>
    <w:unhideWhenUsed/>
    <w:rsid w:val="00541DC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41DC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E7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E7C9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E7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E7C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8115775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琨 钱</cp:lastModifiedBy>
  <cp:revision>2</cp:revision>
  <dcterms:created xsi:type="dcterms:W3CDTF">2023-10-31T01:46:00Z</dcterms:created>
  <dcterms:modified xsi:type="dcterms:W3CDTF">2023-10-31T01:46:00Z</dcterms:modified>
</cp:coreProperties>
</file>